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Layout w:type="fixed"/>
        <w:tblCellMar>
          <w:left w:w="72" w:type="dxa"/>
          <w:right w:w="72" w:type="dxa"/>
        </w:tblCellMar>
        <w:tblLook w:val="04A0"/>
      </w:tblPr>
      <w:tblGrid>
        <w:gridCol w:w="7179"/>
        <w:gridCol w:w="710"/>
        <w:gridCol w:w="164"/>
        <w:gridCol w:w="2747"/>
      </w:tblGrid>
      <w:tr w:rsidR="00C50771" w:rsidTr="00231D47">
        <w:trPr>
          <w:trHeight w:hRule="exact" w:val="360"/>
          <w:jc w:val="center"/>
        </w:trPr>
        <w:tc>
          <w:tcPr>
            <w:tcW w:w="7179" w:type="dxa"/>
          </w:tcPr>
          <w:p w:rsidR="00C50771" w:rsidRDefault="00C50771"/>
        </w:tc>
        <w:tc>
          <w:tcPr>
            <w:tcW w:w="710" w:type="dxa"/>
            <w:tcBorders>
              <w:right w:val="thickThinSmallGap" w:sz="36" w:space="0" w:color="8D8B00" w:themeColor="accent1"/>
            </w:tcBorders>
          </w:tcPr>
          <w:p w:rsidR="00C50771" w:rsidRDefault="00C50771"/>
        </w:tc>
        <w:tc>
          <w:tcPr>
            <w:tcW w:w="164" w:type="dxa"/>
            <w:tcBorders>
              <w:left w:val="thickThinSmallGap" w:sz="36" w:space="0" w:color="8D8B00" w:themeColor="accent1"/>
            </w:tcBorders>
          </w:tcPr>
          <w:p w:rsidR="00C50771" w:rsidRDefault="00C50771"/>
        </w:tc>
        <w:tc>
          <w:tcPr>
            <w:tcW w:w="2747" w:type="dxa"/>
            <w:shd w:val="clear" w:color="auto" w:fill="FFFF00"/>
          </w:tcPr>
          <w:p w:rsidR="00C50771" w:rsidRDefault="005E3273">
            <w:r>
              <w:t>Camp is held at</w:t>
            </w:r>
          </w:p>
        </w:tc>
      </w:tr>
      <w:tr w:rsidR="00C50771" w:rsidTr="00231D47">
        <w:trPr>
          <w:trHeight w:hRule="exact" w:val="13752"/>
          <w:jc w:val="center"/>
        </w:trPr>
        <w:tc>
          <w:tcPr>
            <w:tcW w:w="7179" w:type="dxa"/>
          </w:tcPr>
          <w:p w:rsidR="00304064" w:rsidRPr="00530B2A" w:rsidRDefault="00304064" w:rsidP="00304064">
            <w:pPr>
              <w:jc w:val="center"/>
              <w:rPr>
                <w:b/>
                <w:noProof/>
                <w:color w:val="000000" w:themeColor="text1"/>
                <w:sz w:val="32"/>
                <w:szCs w:val="32"/>
                <w:lang w:eastAsia="en-US"/>
              </w:rPr>
            </w:pPr>
            <w:r w:rsidRPr="00530B2A">
              <w:rPr>
                <w:b/>
                <w:noProof/>
                <w:color w:val="000000" w:themeColor="text1"/>
                <w:sz w:val="32"/>
                <w:szCs w:val="32"/>
                <w:lang w:eastAsia="en-US"/>
              </w:rPr>
              <w:t>Congratulations Varsity Girls Basketball Team on their 21-9 season record this past year!</w:t>
            </w:r>
          </w:p>
          <w:p w:rsidR="00C50771" w:rsidRPr="00304064" w:rsidRDefault="00C50771">
            <w:pPr>
              <w:pStyle w:val="Title"/>
              <w:rPr>
                <w:sz w:val="24"/>
                <w:szCs w:val="24"/>
              </w:rPr>
            </w:pPr>
          </w:p>
          <w:p w:rsidR="00304064" w:rsidRPr="00304064" w:rsidRDefault="00304064" w:rsidP="00304064">
            <w:r>
              <w:rPr>
                <w:noProof/>
                <w:lang w:eastAsia="en-US"/>
              </w:rPr>
              <w:drawing>
                <wp:inline distT="0" distB="0" distL="0" distR="0">
                  <wp:extent cx="4667250" cy="390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 2015.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7250" cy="3905250"/>
                          </a:xfrm>
                          <a:prstGeom prst="rect">
                            <a:avLst/>
                          </a:prstGeom>
                        </pic:spPr>
                      </pic:pic>
                    </a:graphicData>
                  </a:graphic>
                </wp:inline>
              </w:drawing>
            </w:r>
          </w:p>
          <w:p w:rsidR="00304064" w:rsidRPr="00231D47" w:rsidRDefault="00304064" w:rsidP="00304064">
            <w:pPr>
              <w:pStyle w:val="Subtitle"/>
              <w:rPr>
                <w:caps w:val="0"/>
                <w:color w:val="000000" w:themeColor="text1"/>
                <w:sz w:val="64"/>
                <w:szCs w:val="64"/>
              </w:rPr>
            </w:pPr>
            <w:r w:rsidRPr="00231D47">
              <w:rPr>
                <w:caps w:val="0"/>
                <w:color w:val="000000" w:themeColor="text1"/>
                <w:sz w:val="64"/>
                <w:szCs w:val="64"/>
              </w:rPr>
              <w:t>June 8-11</w:t>
            </w:r>
          </w:p>
          <w:p w:rsidR="00304064" w:rsidRPr="00231D47" w:rsidRDefault="00304064" w:rsidP="00304064">
            <w:pPr>
              <w:pStyle w:val="Title"/>
              <w:rPr>
                <w:caps w:val="0"/>
                <w:color w:val="000000" w:themeColor="text1"/>
                <w:sz w:val="50"/>
                <w:szCs w:val="50"/>
              </w:rPr>
            </w:pPr>
            <w:r w:rsidRPr="00231D47">
              <w:rPr>
                <w:caps w:val="0"/>
                <w:color w:val="000000" w:themeColor="text1"/>
                <w:sz w:val="50"/>
                <w:szCs w:val="50"/>
              </w:rPr>
              <w:t>Herscher Girls Basketball Camp</w:t>
            </w:r>
          </w:p>
          <w:p w:rsidR="00304064" w:rsidRPr="00231D47" w:rsidRDefault="00304064" w:rsidP="00304064">
            <w:pPr>
              <w:pStyle w:val="Heading1"/>
              <w:rPr>
                <w:color w:val="000000" w:themeColor="text1"/>
              </w:rPr>
            </w:pPr>
            <w:r w:rsidRPr="00231D47">
              <w:rPr>
                <w:color w:val="000000" w:themeColor="text1"/>
              </w:rPr>
              <w:t>Purpose of Camp:</w:t>
            </w:r>
          </w:p>
          <w:p w:rsidR="00304064" w:rsidRDefault="00304064" w:rsidP="00304064">
            <w:pPr>
              <w:spacing w:line="240" w:lineRule="auto"/>
              <w:rPr>
                <w:sz w:val="20"/>
              </w:rPr>
            </w:pPr>
            <w:r w:rsidRPr="006E4DAC">
              <w:rPr>
                <w:sz w:val="20"/>
              </w:rPr>
              <w:t>To give each girl the opportunity to</w:t>
            </w:r>
            <w:r>
              <w:rPr>
                <w:sz w:val="20"/>
              </w:rPr>
              <w:t xml:space="preserve"> </w:t>
            </w:r>
            <w:r w:rsidRPr="006E4DAC">
              <w:rPr>
                <w:sz w:val="20"/>
              </w:rPr>
              <w:t xml:space="preserve">learn the same offensive skills that are used by the </w:t>
            </w:r>
            <w:proofErr w:type="spellStart"/>
            <w:r w:rsidRPr="006E4DAC">
              <w:rPr>
                <w:sz w:val="20"/>
              </w:rPr>
              <w:t>Herscher</w:t>
            </w:r>
            <w:proofErr w:type="spellEnd"/>
            <w:r w:rsidRPr="006E4DAC">
              <w:rPr>
                <w:sz w:val="20"/>
              </w:rPr>
              <w:t xml:space="preserve"> High school Girls Basketball Team. Each player will receive instruction on shooting, passing, dribbling, and ball handling. Special emphasis will be placed on individual practice. Time will also be spent on concepts of team offense and defense.</w:t>
            </w:r>
          </w:p>
          <w:p w:rsidR="00304064" w:rsidRPr="0040278B" w:rsidRDefault="00304064" w:rsidP="00304064">
            <w:pPr>
              <w:spacing w:line="240" w:lineRule="auto"/>
              <w:rPr>
                <w:sz w:val="20"/>
              </w:rPr>
            </w:pPr>
          </w:p>
          <w:p w:rsidR="00304064" w:rsidRPr="00304064" w:rsidRDefault="00304064" w:rsidP="00304064">
            <w:pPr>
              <w:spacing w:line="240" w:lineRule="auto"/>
              <w:jc w:val="center"/>
              <w:rPr>
                <w:sz w:val="22"/>
                <w:szCs w:val="22"/>
              </w:rPr>
            </w:pPr>
            <w:r w:rsidRPr="00304064">
              <w:rPr>
                <w:sz w:val="22"/>
                <w:szCs w:val="22"/>
              </w:rPr>
              <w:t>HERSCHER GIRLS BASKETBALL CAMP APPLICATION FORM</w:t>
            </w:r>
          </w:p>
          <w:p w:rsidR="00304064" w:rsidRPr="00304064" w:rsidRDefault="00304064" w:rsidP="00304064">
            <w:pPr>
              <w:spacing w:line="240" w:lineRule="auto"/>
              <w:rPr>
                <w:sz w:val="22"/>
                <w:szCs w:val="22"/>
              </w:rPr>
            </w:pPr>
            <w:r w:rsidRPr="00304064">
              <w:rPr>
                <w:sz w:val="22"/>
                <w:szCs w:val="22"/>
              </w:rPr>
              <w:t>Name______________________</w:t>
            </w:r>
          </w:p>
          <w:p w:rsidR="00304064" w:rsidRPr="00304064" w:rsidRDefault="00304064" w:rsidP="00304064">
            <w:pPr>
              <w:spacing w:line="240" w:lineRule="auto"/>
              <w:rPr>
                <w:sz w:val="22"/>
                <w:szCs w:val="22"/>
              </w:rPr>
            </w:pPr>
            <w:r w:rsidRPr="00304064">
              <w:rPr>
                <w:sz w:val="22"/>
                <w:szCs w:val="22"/>
              </w:rPr>
              <w:t>Address__________________________________</w:t>
            </w:r>
            <w:r w:rsidRPr="00304064">
              <w:rPr>
                <w:sz w:val="22"/>
                <w:szCs w:val="22"/>
              </w:rPr>
              <w:softHyphen/>
            </w:r>
            <w:r w:rsidRPr="00304064">
              <w:rPr>
                <w:sz w:val="22"/>
                <w:szCs w:val="22"/>
              </w:rPr>
              <w:softHyphen/>
            </w:r>
          </w:p>
          <w:p w:rsidR="00304064" w:rsidRPr="00304064" w:rsidRDefault="00304064" w:rsidP="00304064">
            <w:pPr>
              <w:spacing w:line="240" w:lineRule="auto"/>
              <w:rPr>
                <w:sz w:val="22"/>
                <w:szCs w:val="22"/>
              </w:rPr>
            </w:pPr>
            <w:r w:rsidRPr="00304064">
              <w:rPr>
                <w:sz w:val="22"/>
                <w:szCs w:val="22"/>
              </w:rPr>
              <w:t>Cell #______________Grade entering:___________</w:t>
            </w:r>
          </w:p>
          <w:p w:rsidR="00304064" w:rsidRPr="00304064" w:rsidRDefault="00304064" w:rsidP="00304064">
            <w:pPr>
              <w:spacing w:line="240" w:lineRule="auto"/>
              <w:rPr>
                <w:sz w:val="22"/>
                <w:szCs w:val="22"/>
              </w:rPr>
            </w:pPr>
            <w:r w:rsidRPr="00304064">
              <w:rPr>
                <w:sz w:val="22"/>
                <w:szCs w:val="22"/>
              </w:rPr>
              <w:t>Guardian’s Name____________________________</w:t>
            </w:r>
          </w:p>
          <w:p w:rsidR="00304064" w:rsidRPr="00304064" w:rsidRDefault="00304064" w:rsidP="00304064">
            <w:pPr>
              <w:spacing w:line="240" w:lineRule="auto"/>
              <w:rPr>
                <w:sz w:val="22"/>
                <w:szCs w:val="22"/>
              </w:rPr>
            </w:pPr>
            <w:r w:rsidRPr="00304064">
              <w:rPr>
                <w:sz w:val="22"/>
                <w:szCs w:val="22"/>
              </w:rPr>
              <w:t xml:space="preserve">Shirt Size: </w:t>
            </w:r>
            <w:r w:rsidR="001C0A1D">
              <w:rPr>
                <w:sz w:val="22"/>
                <w:szCs w:val="22"/>
              </w:rPr>
              <w:t xml:space="preserve">Youth – </w:t>
            </w:r>
            <w:proofErr w:type="spellStart"/>
            <w:r w:rsidR="001C0A1D">
              <w:rPr>
                <w:sz w:val="22"/>
                <w:szCs w:val="22"/>
              </w:rPr>
              <w:t>Sm</w:t>
            </w:r>
            <w:proofErr w:type="spellEnd"/>
            <w:r w:rsidR="001C0A1D">
              <w:rPr>
                <w:sz w:val="22"/>
                <w:szCs w:val="22"/>
              </w:rPr>
              <w:t xml:space="preserve">, Med, </w:t>
            </w:r>
            <w:proofErr w:type="spellStart"/>
            <w:r w:rsidR="001C0A1D">
              <w:rPr>
                <w:sz w:val="22"/>
                <w:szCs w:val="22"/>
              </w:rPr>
              <w:t>Lg</w:t>
            </w:r>
            <w:proofErr w:type="spellEnd"/>
            <w:r w:rsidR="001C0A1D">
              <w:rPr>
                <w:sz w:val="22"/>
                <w:szCs w:val="22"/>
              </w:rPr>
              <w:t xml:space="preserve">  </w:t>
            </w:r>
            <w:bookmarkStart w:id="0" w:name="_GoBack"/>
            <w:bookmarkEnd w:id="0"/>
            <w:r w:rsidR="001C0A1D">
              <w:rPr>
                <w:sz w:val="22"/>
                <w:szCs w:val="22"/>
              </w:rPr>
              <w:t xml:space="preserve">- </w:t>
            </w:r>
            <w:r w:rsidR="00014D8C">
              <w:rPr>
                <w:sz w:val="22"/>
                <w:szCs w:val="22"/>
              </w:rPr>
              <w:t xml:space="preserve"> </w:t>
            </w:r>
            <w:proofErr w:type="spellStart"/>
            <w:r w:rsidR="00014D8C">
              <w:rPr>
                <w:sz w:val="22"/>
                <w:szCs w:val="22"/>
              </w:rPr>
              <w:t>Womens</w:t>
            </w:r>
            <w:proofErr w:type="spellEnd"/>
            <w:r w:rsidR="001C0A1D">
              <w:rPr>
                <w:sz w:val="22"/>
                <w:szCs w:val="22"/>
              </w:rPr>
              <w:t xml:space="preserve"> - </w:t>
            </w:r>
            <w:r w:rsidR="00014D8C">
              <w:rPr>
                <w:sz w:val="22"/>
                <w:szCs w:val="22"/>
              </w:rPr>
              <w:t xml:space="preserve"> </w:t>
            </w:r>
            <w:proofErr w:type="spellStart"/>
            <w:r w:rsidR="00014D8C">
              <w:rPr>
                <w:sz w:val="22"/>
                <w:szCs w:val="22"/>
              </w:rPr>
              <w:t>Sm</w:t>
            </w:r>
            <w:proofErr w:type="spellEnd"/>
            <w:r w:rsidR="00014D8C">
              <w:rPr>
                <w:sz w:val="22"/>
                <w:szCs w:val="22"/>
              </w:rPr>
              <w:t xml:space="preserve">, Med, </w:t>
            </w:r>
            <w:proofErr w:type="spellStart"/>
            <w:r w:rsidR="00014D8C">
              <w:rPr>
                <w:sz w:val="22"/>
                <w:szCs w:val="22"/>
              </w:rPr>
              <w:t>Lg</w:t>
            </w:r>
            <w:proofErr w:type="spellEnd"/>
            <w:r w:rsidR="00014D8C">
              <w:rPr>
                <w:sz w:val="22"/>
                <w:szCs w:val="22"/>
              </w:rPr>
              <w:t xml:space="preserve">, </w:t>
            </w:r>
            <w:r w:rsidRPr="00304064">
              <w:rPr>
                <w:sz w:val="22"/>
                <w:szCs w:val="22"/>
              </w:rPr>
              <w:t xml:space="preserve"> XL</w:t>
            </w:r>
          </w:p>
          <w:p w:rsidR="00304064" w:rsidRPr="00632F24" w:rsidRDefault="00304064" w:rsidP="00304064">
            <w:pPr>
              <w:spacing w:line="240" w:lineRule="auto"/>
            </w:pPr>
          </w:p>
          <w:p w:rsidR="00304064" w:rsidRPr="006E4DAC" w:rsidRDefault="00304064" w:rsidP="00304064">
            <w:pPr>
              <w:spacing w:line="240" w:lineRule="auto"/>
              <w:rPr>
                <w:sz w:val="20"/>
              </w:rPr>
            </w:pPr>
            <w:r w:rsidRPr="006E4DAC">
              <w:rPr>
                <w:sz w:val="20"/>
              </w:rPr>
              <w:t xml:space="preserve">My daughter has my permission to participate in the </w:t>
            </w:r>
            <w:proofErr w:type="spellStart"/>
            <w:r w:rsidRPr="006E4DAC">
              <w:rPr>
                <w:sz w:val="20"/>
              </w:rPr>
              <w:t>Herscher</w:t>
            </w:r>
            <w:proofErr w:type="spellEnd"/>
            <w:r w:rsidRPr="006E4DAC">
              <w:rPr>
                <w:sz w:val="20"/>
              </w:rPr>
              <w:t xml:space="preserve"> Girls Basketball Camp.</w:t>
            </w:r>
          </w:p>
          <w:p w:rsidR="00304064" w:rsidRPr="00632F24" w:rsidRDefault="00304064" w:rsidP="00304064">
            <w:pPr>
              <w:spacing w:line="240" w:lineRule="auto"/>
            </w:pPr>
            <w:r w:rsidRPr="006E4DAC">
              <w:rPr>
                <w:sz w:val="20"/>
              </w:rPr>
              <w:t>Guardian Signature</w:t>
            </w:r>
            <w:r>
              <w:rPr>
                <w:sz w:val="20"/>
              </w:rPr>
              <w:t>:</w:t>
            </w:r>
            <w:r w:rsidRPr="00632F24">
              <w:t xml:space="preserve"> </w:t>
            </w:r>
            <w:r>
              <w:t>_</w:t>
            </w:r>
            <w:r w:rsidRPr="00632F24">
              <w:t>____________________________________________</w:t>
            </w:r>
          </w:p>
          <w:p w:rsidR="00C50771" w:rsidRDefault="00C50771" w:rsidP="00304064">
            <w:pPr>
              <w:pStyle w:val="EventHeading"/>
            </w:pPr>
          </w:p>
        </w:tc>
        <w:tc>
          <w:tcPr>
            <w:tcW w:w="710" w:type="dxa"/>
            <w:tcBorders>
              <w:right w:val="thickThinSmallGap" w:sz="36" w:space="0" w:color="8D8B00" w:themeColor="accent1"/>
            </w:tcBorders>
          </w:tcPr>
          <w:p w:rsidR="00C50771" w:rsidRDefault="00C50771"/>
        </w:tc>
        <w:tc>
          <w:tcPr>
            <w:tcW w:w="164" w:type="dxa"/>
            <w:tcBorders>
              <w:left w:val="thickThinSmallGap" w:sz="36" w:space="0" w:color="8D8B00" w:themeColor="accent1"/>
            </w:tcBorders>
          </w:tcPr>
          <w:p w:rsidR="00C50771" w:rsidRDefault="00C50771"/>
        </w:tc>
        <w:tc>
          <w:tcPr>
            <w:tcW w:w="2747" w:type="dxa"/>
            <w:shd w:val="clear" w:color="auto" w:fill="FFFF00"/>
          </w:tcPr>
          <w:p w:rsidR="00304064" w:rsidRDefault="00304064" w:rsidP="00304064">
            <w:pPr>
              <w:spacing w:line="240" w:lineRule="auto"/>
              <w:rPr>
                <w:b/>
              </w:rPr>
            </w:pPr>
            <w:r w:rsidRPr="00632F24">
              <w:rPr>
                <w:b/>
              </w:rPr>
              <w:t>Limestone Middle School Gym</w:t>
            </w:r>
            <w:r>
              <w:rPr>
                <w:b/>
              </w:rPr>
              <w:tab/>
            </w:r>
          </w:p>
          <w:p w:rsidR="005E3273" w:rsidRDefault="005E3273" w:rsidP="00304064">
            <w:pPr>
              <w:spacing w:line="240" w:lineRule="auto"/>
              <w:rPr>
                <w:b/>
              </w:rPr>
            </w:pPr>
          </w:p>
          <w:p w:rsidR="005E3273" w:rsidRDefault="005E3273" w:rsidP="00304064">
            <w:pPr>
              <w:spacing w:line="240" w:lineRule="auto"/>
              <w:rPr>
                <w:b/>
              </w:rPr>
            </w:pPr>
            <w:r>
              <w:rPr>
                <w:b/>
              </w:rPr>
              <w:t>Entering Grades</w:t>
            </w:r>
          </w:p>
          <w:p w:rsidR="00304064" w:rsidRPr="00680DA8" w:rsidRDefault="00304064" w:rsidP="00304064">
            <w:pPr>
              <w:spacing w:line="240" w:lineRule="auto"/>
              <w:rPr>
                <w:b/>
              </w:rPr>
            </w:pPr>
            <w:r>
              <w:t>8:00-9:15</w:t>
            </w:r>
            <w:r>
              <w:tab/>
              <w:t>4, 5, &amp; 6</w:t>
            </w:r>
          </w:p>
          <w:p w:rsidR="00304064" w:rsidRPr="00632F24" w:rsidRDefault="00304064" w:rsidP="00304064">
            <w:pPr>
              <w:spacing w:line="240" w:lineRule="auto"/>
            </w:pPr>
            <w:r>
              <w:t>9:30-10:45</w:t>
            </w:r>
            <w:r>
              <w:tab/>
              <w:t>7 &amp; 8</w:t>
            </w:r>
          </w:p>
          <w:p w:rsidR="00304064" w:rsidRPr="00632F24" w:rsidRDefault="00304064" w:rsidP="00304064">
            <w:pPr>
              <w:spacing w:line="240" w:lineRule="auto"/>
            </w:pPr>
            <w:r>
              <w:t xml:space="preserve">11-1:00 pm     9-12 </w:t>
            </w:r>
          </w:p>
          <w:p w:rsidR="00304064" w:rsidRPr="00632F24" w:rsidRDefault="00304064" w:rsidP="00304064">
            <w:pPr>
              <w:spacing w:line="240" w:lineRule="auto"/>
            </w:pPr>
          </w:p>
          <w:p w:rsidR="00304064" w:rsidRPr="00632F24" w:rsidRDefault="00304064" w:rsidP="00304064">
            <w:pPr>
              <w:spacing w:line="240" w:lineRule="auto"/>
              <w:rPr>
                <w:b/>
              </w:rPr>
            </w:pPr>
            <w:r>
              <w:rPr>
                <w:b/>
              </w:rPr>
              <w:t>Tuition Cost:</w:t>
            </w:r>
          </w:p>
          <w:p w:rsidR="00304064" w:rsidRDefault="005E3273" w:rsidP="00304064">
            <w:pPr>
              <w:spacing w:line="240" w:lineRule="auto"/>
            </w:pPr>
            <w:r>
              <w:t>$40</w:t>
            </w:r>
            <w:r w:rsidR="00304064">
              <w:t xml:space="preserve"> – Just Youth Camp)</w:t>
            </w:r>
          </w:p>
          <w:p w:rsidR="00304064" w:rsidRPr="00632F24" w:rsidRDefault="005E3273" w:rsidP="00304064">
            <w:pPr>
              <w:spacing w:line="240" w:lineRule="auto"/>
            </w:pPr>
            <w:r>
              <w:t>$60</w:t>
            </w:r>
            <w:r w:rsidR="00304064">
              <w:t xml:space="preserve"> – Youth and Shooting Camp</w:t>
            </w:r>
            <w:r>
              <w:t>(June 22-24)</w:t>
            </w:r>
          </w:p>
          <w:p w:rsidR="00C50771" w:rsidRPr="00304064" w:rsidRDefault="00304064">
            <w:pPr>
              <w:pStyle w:val="EventHeading"/>
              <w:rPr>
                <w:sz w:val="36"/>
                <w:szCs w:val="36"/>
              </w:rPr>
            </w:pPr>
            <w:r w:rsidRPr="00304064">
              <w:rPr>
                <w:sz w:val="36"/>
                <w:szCs w:val="36"/>
              </w:rPr>
              <w:t>Camp features:</w:t>
            </w:r>
          </w:p>
          <w:p w:rsidR="00304064" w:rsidRPr="00C62A03" w:rsidRDefault="00304064" w:rsidP="00304064">
            <w:pPr>
              <w:spacing w:line="240" w:lineRule="auto"/>
              <w:jc w:val="center"/>
              <w:rPr>
                <w:b/>
              </w:rPr>
            </w:pPr>
            <w:r>
              <w:rPr>
                <w:b/>
              </w:rPr>
              <w:t xml:space="preserve"> T-shirts, Games, Pops</w:t>
            </w:r>
            <w:r w:rsidR="009A6088">
              <w:rPr>
                <w:b/>
              </w:rPr>
              <w:t xml:space="preserve">icles, and </w:t>
            </w:r>
            <w:proofErr w:type="spellStart"/>
            <w:r w:rsidR="005E3273">
              <w:rPr>
                <w:b/>
              </w:rPr>
              <w:t>Herscher</w:t>
            </w:r>
            <w:proofErr w:type="spellEnd"/>
            <w:r w:rsidR="005E3273">
              <w:rPr>
                <w:b/>
              </w:rPr>
              <w:t xml:space="preserve"> Tiger Headband</w:t>
            </w:r>
          </w:p>
          <w:p w:rsidR="00C50771" w:rsidRDefault="00C50771" w:rsidP="00304064"/>
          <w:p w:rsidR="00C50771" w:rsidRPr="00304064" w:rsidRDefault="00304064">
            <w:pPr>
              <w:pStyle w:val="EventHeading"/>
              <w:rPr>
                <w:sz w:val="40"/>
                <w:szCs w:val="40"/>
              </w:rPr>
            </w:pPr>
            <w:r w:rsidRPr="00304064">
              <w:rPr>
                <w:sz w:val="40"/>
                <w:szCs w:val="40"/>
              </w:rPr>
              <w:t>Instructors</w:t>
            </w:r>
            <w:r>
              <w:rPr>
                <w:sz w:val="40"/>
                <w:szCs w:val="40"/>
              </w:rPr>
              <w:t>:</w:t>
            </w:r>
          </w:p>
          <w:p w:rsidR="00C50771" w:rsidRPr="00304064" w:rsidRDefault="005E3273" w:rsidP="00304064">
            <w:pPr>
              <w:rPr>
                <w:szCs w:val="28"/>
              </w:rPr>
            </w:pPr>
            <w:r>
              <w:rPr>
                <w:szCs w:val="28"/>
              </w:rPr>
              <w:t>Jennifer Savoie,</w:t>
            </w:r>
            <w:r w:rsidR="00304064" w:rsidRPr="00304064">
              <w:rPr>
                <w:szCs w:val="28"/>
              </w:rPr>
              <w:t xml:space="preserve"> Nick Arndt</w:t>
            </w:r>
            <w:r>
              <w:rPr>
                <w:szCs w:val="28"/>
              </w:rPr>
              <w:t>, and HHS Girls Basketball Players</w:t>
            </w:r>
          </w:p>
          <w:p w:rsidR="00C50771" w:rsidRDefault="00304064">
            <w:pPr>
              <w:pStyle w:val="EventHeading"/>
            </w:pPr>
            <w:r>
              <w:rPr>
                <w:sz w:val="24"/>
                <w:szCs w:val="24"/>
              </w:rPr>
              <w:t>Return checks and forms to HHS. Make checks payable to Herscher High School.</w:t>
            </w:r>
          </w:p>
          <w:p w:rsidR="00C50771" w:rsidRDefault="00C50771" w:rsidP="00304064"/>
          <w:p w:rsidR="00304064" w:rsidRDefault="00304064" w:rsidP="00304064"/>
          <w:p w:rsidR="00304064" w:rsidRDefault="00304064" w:rsidP="00304064"/>
          <w:p w:rsidR="00304064" w:rsidRDefault="00304064" w:rsidP="00304064">
            <w:r w:rsidRPr="0040278B">
              <w:rPr>
                <w:rFonts w:ascii="Arial" w:eastAsia="Times New Roman" w:hAnsi="Arial" w:cs="Arial"/>
                <w:noProof/>
                <w:color w:val="222222"/>
                <w:lang w:eastAsia="en-US"/>
              </w:rPr>
              <w:drawing>
                <wp:inline distT="0" distB="0" distL="0" distR="0">
                  <wp:extent cx="1609725" cy="978567"/>
                  <wp:effectExtent l="0" t="0" r="0" b="0"/>
                  <wp:docPr id="2" name="Picture 2" descr="Tiger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ger mark"/>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7192" cy="995265"/>
                          </a:xfrm>
                          <a:prstGeom prst="rect">
                            <a:avLst/>
                          </a:prstGeom>
                          <a:noFill/>
                          <a:ln>
                            <a:noFill/>
                          </a:ln>
                        </pic:spPr>
                      </pic:pic>
                    </a:graphicData>
                  </a:graphic>
                </wp:inline>
              </w:drawing>
            </w:r>
          </w:p>
        </w:tc>
      </w:tr>
    </w:tbl>
    <w:p w:rsidR="00C50771" w:rsidRDefault="00C50771">
      <w:pPr>
        <w:pStyle w:val="TableSpace"/>
      </w:pPr>
    </w:p>
    <w:sectPr w:rsidR="00C50771" w:rsidSect="00342A05">
      <w:pgSz w:w="12240" w:h="15840" w:code="1"/>
      <w:pgMar w:top="864" w:right="1080" w:bottom="57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304064"/>
    <w:rsid w:val="00014D8C"/>
    <w:rsid w:val="001C0A1D"/>
    <w:rsid w:val="00231D47"/>
    <w:rsid w:val="00304064"/>
    <w:rsid w:val="00342A05"/>
    <w:rsid w:val="005E3273"/>
    <w:rsid w:val="009A6088"/>
    <w:rsid w:val="00B97B92"/>
    <w:rsid w:val="00C507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kern w:val="2"/>
        <w:sz w:val="28"/>
        <w:lang w:val="en-US" w:eastAsia="ja-JP"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uiPriority="2" w:qFormat="1"/>
    <w:lsdException w:name="Block Text" w:qFormat="1"/>
    <w:lsdException w:name="Strong" w:semiHidden="0" w:uiPriority="1" w:unhideWhenUsed="0" w:qFormat="1"/>
    <w:lsdException w:name="Emphasis" w:uiPriority="2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42A05"/>
  </w:style>
  <w:style w:type="paragraph" w:styleId="Heading1">
    <w:name w:val="heading 1"/>
    <w:basedOn w:val="Normal"/>
    <w:next w:val="Normal"/>
    <w:link w:val="Heading1Char"/>
    <w:uiPriority w:val="9"/>
    <w:qFormat/>
    <w:rsid w:val="00342A05"/>
    <w:pPr>
      <w:keepNext/>
      <w:keepLines/>
      <w:spacing w:before="240"/>
      <w:outlineLvl w:val="0"/>
    </w:pPr>
    <w:rPr>
      <w:rFonts w:asciiTheme="majorHAnsi" w:eastAsiaTheme="majorEastAsia" w:hAnsiTheme="majorHAnsi" w:cstheme="majorBidi"/>
      <w:color w:val="696700"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uiPriority w:val="99"/>
    <w:semiHidden/>
    <w:rsid w:val="00342A05"/>
    <w:pPr>
      <w:spacing w:line="120" w:lineRule="exact"/>
    </w:pPr>
    <w:rPr>
      <w:sz w:val="12"/>
    </w:rPr>
  </w:style>
  <w:style w:type="character" w:styleId="Hyperlink">
    <w:name w:val="Hyperlink"/>
    <w:basedOn w:val="DefaultParagraphFont"/>
    <w:uiPriority w:val="99"/>
    <w:unhideWhenUsed/>
    <w:rsid w:val="00342A05"/>
    <w:rPr>
      <w:color w:val="8D8B00" w:themeColor="accent1"/>
      <w:u w:val="none"/>
    </w:rPr>
  </w:style>
  <w:style w:type="paragraph" w:styleId="Title">
    <w:name w:val="Title"/>
    <w:basedOn w:val="Normal"/>
    <w:next w:val="Normal"/>
    <w:link w:val="TitleChar"/>
    <w:uiPriority w:val="1"/>
    <w:qFormat/>
    <w:rsid w:val="00342A05"/>
    <w:pPr>
      <w:spacing w:line="192" w:lineRule="auto"/>
      <w:ind w:left="-72"/>
      <w:contextualSpacing/>
    </w:pPr>
    <w:rPr>
      <w:rFonts w:asciiTheme="majorHAnsi" w:eastAsiaTheme="majorEastAsia" w:hAnsiTheme="majorHAnsi" w:cstheme="majorBidi"/>
      <w:caps/>
      <w:kern w:val="28"/>
      <w:sz w:val="180"/>
    </w:rPr>
  </w:style>
  <w:style w:type="character" w:customStyle="1" w:styleId="TitleChar">
    <w:name w:val="Title Char"/>
    <w:basedOn w:val="DefaultParagraphFont"/>
    <w:link w:val="Title"/>
    <w:uiPriority w:val="1"/>
    <w:rsid w:val="00342A05"/>
    <w:rPr>
      <w:rFonts w:asciiTheme="majorHAnsi" w:eastAsiaTheme="majorEastAsia" w:hAnsiTheme="majorHAnsi" w:cstheme="majorBidi"/>
      <w:caps/>
      <w:color w:val="404040" w:themeColor="text1" w:themeTint="BF"/>
      <w:kern w:val="28"/>
      <w:sz w:val="180"/>
    </w:rPr>
  </w:style>
  <w:style w:type="character" w:styleId="Strong">
    <w:name w:val="Strong"/>
    <w:basedOn w:val="DefaultParagraphFont"/>
    <w:uiPriority w:val="1"/>
    <w:qFormat/>
    <w:rsid w:val="00342A05"/>
    <w:rPr>
      <w:b w:val="0"/>
      <w:bCs w:val="0"/>
      <w:color w:val="8D8B00" w:themeColor="accent1"/>
    </w:rPr>
  </w:style>
  <w:style w:type="character" w:customStyle="1" w:styleId="Heading1Char">
    <w:name w:val="Heading 1 Char"/>
    <w:basedOn w:val="DefaultParagraphFont"/>
    <w:link w:val="Heading1"/>
    <w:uiPriority w:val="9"/>
    <w:rsid w:val="00342A05"/>
    <w:rPr>
      <w:rFonts w:asciiTheme="majorHAnsi" w:eastAsiaTheme="majorEastAsia" w:hAnsiTheme="majorHAnsi" w:cstheme="majorBidi"/>
      <w:color w:val="696700" w:themeColor="accent1" w:themeShade="BF"/>
      <w:sz w:val="32"/>
    </w:rPr>
  </w:style>
  <w:style w:type="paragraph" w:customStyle="1" w:styleId="EventHeading">
    <w:name w:val="Event Heading"/>
    <w:basedOn w:val="Normal"/>
    <w:uiPriority w:val="1"/>
    <w:qFormat/>
    <w:rsid w:val="00342A05"/>
    <w:pPr>
      <w:spacing w:before="540" w:line="216" w:lineRule="auto"/>
    </w:pPr>
    <w:rPr>
      <w:rFonts w:asciiTheme="majorHAnsi" w:eastAsiaTheme="majorEastAsia" w:hAnsiTheme="majorHAnsi" w:cstheme="majorBidi"/>
      <w:caps/>
      <w:color w:val="8D8B00" w:themeColor="accent1"/>
      <w:sz w:val="48"/>
    </w:rPr>
  </w:style>
  <w:style w:type="paragraph" w:customStyle="1" w:styleId="EventInfo">
    <w:name w:val="Event Info"/>
    <w:basedOn w:val="Normal"/>
    <w:uiPriority w:val="1"/>
    <w:qFormat/>
    <w:rsid w:val="00342A05"/>
    <w:pPr>
      <w:spacing w:before="40" w:line="211" w:lineRule="auto"/>
      <w:contextualSpacing/>
    </w:pPr>
    <w:rPr>
      <w:sz w:val="76"/>
    </w:rPr>
  </w:style>
  <w:style w:type="paragraph" w:customStyle="1" w:styleId="Address">
    <w:name w:val="Address"/>
    <w:basedOn w:val="Normal"/>
    <w:uiPriority w:val="1"/>
    <w:qFormat/>
    <w:rsid w:val="00342A05"/>
    <w:pPr>
      <w:spacing w:after="600" w:line="240" w:lineRule="auto"/>
    </w:pPr>
    <w:rPr>
      <w:color w:val="8D8B00" w:themeColor="accent1"/>
    </w:rPr>
  </w:style>
  <w:style w:type="paragraph" w:styleId="BlockText">
    <w:name w:val="Block Text"/>
    <w:basedOn w:val="Normal"/>
    <w:uiPriority w:val="1"/>
    <w:unhideWhenUsed/>
    <w:qFormat/>
    <w:rsid w:val="00342A05"/>
    <w:pPr>
      <w:spacing w:line="276" w:lineRule="auto"/>
    </w:pPr>
  </w:style>
  <w:style w:type="paragraph" w:customStyle="1" w:styleId="EventSubhead">
    <w:name w:val="Event Subhead"/>
    <w:basedOn w:val="Normal"/>
    <w:uiPriority w:val="1"/>
    <w:qFormat/>
    <w:rsid w:val="00342A05"/>
    <w:pPr>
      <w:spacing w:line="216" w:lineRule="auto"/>
    </w:pPr>
    <w:rPr>
      <w:rFonts w:asciiTheme="majorHAnsi" w:eastAsiaTheme="majorEastAsia" w:hAnsiTheme="majorHAnsi" w:cstheme="majorBidi"/>
      <w:caps/>
      <w:sz w:val="48"/>
    </w:rPr>
  </w:style>
  <w:style w:type="character" w:styleId="FollowedHyperlink">
    <w:name w:val="FollowedHyperlink"/>
    <w:basedOn w:val="DefaultParagraphFont"/>
    <w:uiPriority w:val="99"/>
    <w:semiHidden/>
    <w:unhideWhenUsed/>
    <w:rsid w:val="00342A05"/>
    <w:rPr>
      <w:color w:val="1A1A1A" w:themeColor="text2"/>
      <w:u w:val="none"/>
    </w:rPr>
  </w:style>
  <w:style w:type="character" w:styleId="PlaceholderText">
    <w:name w:val="Placeholder Text"/>
    <w:basedOn w:val="DefaultParagraphFont"/>
    <w:uiPriority w:val="99"/>
    <w:semiHidden/>
    <w:rsid w:val="00342A05"/>
    <w:rPr>
      <w:color w:val="808080"/>
    </w:rPr>
  </w:style>
  <w:style w:type="paragraph" w:styleId="Subtitle">
    <w:name w:val="Subtitle"/>
    <w:basedOn w:val="Title"/>
    <w:link w:val="SubtitleChar"/>
    <w:uiPriority w:val="2"/>
    <w:qFormat/>
    <w:rsid w:val="00304064"/>
    <w:pPr>
      <w:numPr>
        <w:ilvl w:val="1"/>
      </w:numPr>
      <w:spacing w:before="480" w:line="204" w:lineRule="auto"/>
      <w:ind w:left="-72"/>
      <w:contextualSpacing w:val="0"/>
    </w:pPr>
    <w:rPr>
      <w:color w:val="8D8B00" w:themeColor="accent1"/>
      <w:sz w:val="80"/>
      <w:szCs w:val="80"/>
    </w:rPr>
  </w:style>
  <w:style w:type="character" w:customStyle="1" w:styleId="SubtitleChar">
    <w:name w:val="Subtitle Char"/>
    <w:basedOn w:val="DefaultParagraphFont"/>
    <w:link w:val="Subtitle"/>
    <w:uiPriority w:val="2"/>
    <w:rsid w:val="00304064"/>
    <w:rPr>
      <w:rFonts w:asciiTheme="majorHAnsi" w:eastAsiaTheme="majorEastAsia" w:hAnsiTheme="majorHAnsi" w:cstheme="majorBidi"/>
      <w:caps/>
      <w:color w:val="8D8B00" w:themeColor="accent1"/>
      <w:kern w:val="28"/>
      <w:sz w:val="80"/>
      <w:szCs w:val="80"/>
    </w:rPr>
  </w:style>
  <w:style w:type="paragraph" w:styleId="BalloonText">
    <w:name w:val="Balloon Text"/>
    <w:basedOn w:val="Normal"/>
    <w:link w:val="BalloonTextChar"/>
    <w:uiPriority w:val="99"/>
    <w:semiHidden/>
    <w:unhideWhenUsed/>
    <w:rsid w:val="00B97B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oiej\AppData\Roaming\Microsoft\Templates\Flyer.dotx" TargetMode="External"/></Relationships>
</file>

<file path=word/theme/theme1.xml><?xml version="1.0" encoding="utf-8"?>
<a:theme xmlns:a="http://schemas.openxmlformats.org/drawingml/2006/main" name="Office Theme">
  <a:themeElements>
    <a:clrScheme name="Student Flyer">
      <a:dk1>
        <a:sysClr val="windowText" lastClr="000000"/>
      </a:dk1>
      <a:lt1>
        <a:sysClr val="window" lastClr="FFFFFF"/>
      </a:lt1>
      <a:dk2>
        <a:srgbClr val="1A1A1A"/>
      </a:dk2>
      <a:lt2>
        <a:srgbClr val="808080"/>
      </a:lt2>
      <a:accent1>
        <a:srgbClr val="8D8B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tudent Flyer">
      <a:majorFont>
        <a:latin typeface="Impact"/>
        <a:ea typeface=""/>
        <a:cs typeface=""/>
      </a:majorFont>
      <a:minorFont>
        <a:latin typeface="Impac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CE5E982-31A4-4E43-A2ED-1B6435D69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Flyer</Template>
  <TotalTime>2</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Savoie, Jennifer</dc:creator>
  <cp:lastModifiedBy>middletona</cp:lastModifiedBy>
  <cp:revision>2</cp:revision>
  <cp:lastPrinted>2015-04-22T18:36:00Z</cp:lastPrinted>
  <dcterms:created xsi:type="dcterms:W3CDTF">2015-04-22T18:37:00Z</dcterms:created>
  <dcterms:modified xsi:type="dcterms:W3CDTF">2015-04-22T18:37:00Z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TC029282839991</vt:lpwstr>
  </property>
</Properties>
</file>